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5536" w14:textId="77777777" w:rsidR="006B1C55" w:rsidRPr="00F64A3F" w:rsidRDefault="006B1C55" w:rsidP="00B567EF">
      <w:pPr>
        <w:widowControl w:val="0"/>
        <w:spacing w:before="60" w:after="144" w:line="273" w:lineRule="auto"/>
        <w:ind w:right="720"/>
        <w:jc w:val="center"/>
        <w:rPr>
          <w:rFonts w:asciiTheme="minorHAnsi" w:hAnsiTheme="minorHAnsi" w:cstheme="minorHAnsi"/>
          <w:b/>
          <w:bCs/>
          <w:color w:val="000000"/>
          <w:sz w:val="56"/>
          <w:szCs w:val="56"/>
          <w:lang w:val="en-CA"/>
        </w:rPr>
      </w:pPr>
      <w:r w:rsidRPr="00F64A3F">
        <w:rPr>
          <w:rFonts w:asciiTheme="minorHAnsi" w:hAnsiTheme="minorHAnsi" w:cstheme="minorHAnsi"/>
          <w:b/>
          <w:bCs/>
          <w:color w:val="000000"/>
          <w:sz w:val="56"/>
          <w:szCs w:val="56"/>
          <w:lang w:val="en-CA"/>
        </w:rPr>
        <w:t>Sample Service Agreement</w:t>
      </w:r>
    </w:p>
    <w:p w14:paraId="76EECBEF" w14:textId="77777777" w:rsidR="006B1C55" w:rsidRPr="00B567EF" w:rsidRDefault="006B1C55" w:rsidP="006B1C55">
      <w:pPr>
        <w:widowControl w:val="0"/>
        <w:spacing w:before="60" w:after="144" w:line="273" w:lineRule="auto"/>
        <w:ind w:right="720"/>
        <w:rPr>
          <w:rFonts w:asciiTheme="minorHAnsi" w:hAnsiTheme="minorHAnsi" w:cstheme="minorHAnsi"/>
          <w:b/>
          <w:bCs/>
          <w:color w:val="000000"/>
          <w:sz w:val="25"/>
          <w:szCs w:val="25"/>
          <w:lang w:val="en-CA"/>
        </w:rPr>
      </w:pPr>
    </w:p>
    <w:p w14:paraId="42128F6D" w14:textId="77777777" w:rsidR="006B1C55" w:rsidRPr="00B567EF" w:rsidRDefault="006B1C55" w:rsidP="006B1C55">
      <w:pPr>
        <w:widowControl w:val="0"/>
        <w:spacing w:before="60" w:after="144" w:line="273" w:lineRule="auto"/>
        <w:ind w:right="720"/>
        <w:jc w:val="center"/>
        <w:rPr>
          <w:rFonts w:asciiTheme="minorHAnsi" w:hAnsiTheme="minorHAnsi" w:cstheme="minorHAnsi"/>
          <w:b/>
          <w:bCs/>
          <w:color w:val="000000"/>
          <w:sz w:val="25"/>
          <w:szCs w:val="25"/>
          <w:lang w:val="en-CA"/>
        </w:rPr>
      </w:pPr>
    </w:p>
    <w:p w14:paraId="5D152F53" w14:textId="77777777" w:rsidR="006B1C55" w:rsidRPr="00B567EF" w:rsidRDefault="006B1C55" w:rsidP="006B1C55">
      <w:pPr>
        <w:widowControl w:val="0"/>
        <w:spacing w:before="60" w:after="144" w:line="273" w:lineRule="auto"/>
        <w:ind w:right="720"/>
        <w:jc w:val="center"/>
        <w:rPr>
          <w:rFonts w:asciiTheme="minorHAnsi" w:hAnsiTheme="minorHAnsi" w:cstheme="minorHAnsi"/>
          <w:b/>
          <w:bCs/>
          <w:color w:val="000000"/>
          <w:sz w:val="25"/>
          <w:szCs w:val="25"/>
          <w:lang w:val="en-CA"/>
        </w:rPr>
      </w:pPr>
      <w:r w:rsidRPr="00B567EF">
        <w:rPr>
          <w:rFonts w:asciiTheme="minorHAnsi" w:hAnsiTheme="minorHAnsi" w:cstheme="minorHAnsi"/>
          <w:b/>
          <w:bCs/>
          <w:color w:val="000000"/>
          <w:sz w:val="25"/>
          <w:szCs w:val="25"/>
          <w:lang w:val="en-CA"/>
        </w:rPr>
        <w:t>SERVICE AGREEMENT BETWEEN</w:t>
      </w:r>
    </w:p>
    <w:p w14:paraId="10C55E1E" w14:textId="77777777" w:rsidR="006B1C55" w:rsidRPr="00B567EF" w:rsidRDefault="006B1C55" w:rsidP="006B1C55">
      <w:pPr>
        <w:widowControl w:val="0"/>
        <w:spacing w:before="160" w:after="160" w:line="273" w:lineRule="auto"/>
        <w:ind w:right="720"/>
        <w:jc w:val="center"/>
        <w:rPr>
          <w:rFonts w:asciiTheme="minorHAnsi" w:hAnsiTheme="minorHAnsi" w:cstheme="minorHAnsi"/>
          <w:color w:val="000000"/>
          <w:sz w:val="25"/>
          <w:szCs w:val="25"/>
          <w:u w:val="single"/>
          <w:lang w:val="en-CA"/>
        </w:rPr>
      </w:pPr>
      <w:r w:rsidRPr="00B567EF">
        <w:rPr>
          <w:rFonts w:asciiTheme="minorHAnsi" w:hAnsiTheme="minorHAnsi" w:cstheme="minorHAnsi"/>
          <w:color w:val="000000"/>
          <w:sz w:val="25"/>
          <w:szCs w:val="25"/>
          <w:u w:val="single"/>
          <w:lang w:val="en-CA"/>
        </w:rPr>
        <w:t>__________________________________________</w:t>
      </w:r>
    </w:p>
    <w:p w14:paraId="7EB86C00" w14:textId="77777777" w:rsidR="006B1C55" w:rsidRPr="00B567EF" w:rsidRDefault="006B1C55" w:rsidP="006B1C55">
      <w:pPr>
        <w:widowControl w:val="0"/>
        <w:spacing w:before="160" w:after="160" w:line="273" w:lineRule="auto"/>
        <w:ind w:right="720"/>
        <w:jc w:val="center"/>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Day Support Worker for _______________________</w:t>
      </w:r>
    </w:p>
    <w:p w14:paraId="04144AAB" w14:textId="77777777" w:rsidR="006B1C55" w:rsidRPr="00B567EF" w:rsidRDefault="006B1C55" w:rsidP="006B1C55">
      <w:pPr>
        <w:widowControl w:val="0"/>
        <w:spacing w:before="60" w:after="144" w:line="273" w:lineRule="auto"/>
        <w:ind w:right="720"/>
        <w:jc w:val="center"/>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AND</w:t>
      </w:r>
    </w:p>
    <w:p w14:paraId="19812F9B" w14:textId="77777777" w:rsidR="006B1C55" w:rsidRPr="00B567EF" w:rsidRDefault="006B1C55" w:rsidP="006B1C55">
      <w:pPr>
        <w:widowControl w:val="0"/>
        <w:spacing w:before="160" w:after="160" w:line="273" w:lineRule="auto"/>
        <w:ind w:right="720"/>
        <w:jc w:val="center"/>
        <w:rPr>
          <w:rFonts w:asciiTheme="minorHAnsi" w:hAnsiTheme="minorHAnsi" w:cstheme="minorHAnsi"/>
          <w:color w:val="000000"/>
          <w:sz w:val="25"/>
          <w:szCs w:val="25"/>
          <w:u w:val="single"/>
          <w:lang w:val="en-CA"/>
        </w:rPr>
      </w:pPr>
      <w:r w:rsidRPr="00B567EF">
        <w:rPr>
          <w:rFonts w:asciiTheme="minorHAnsi" w:hAnsiTheme="minorHAnsi" w:cstheme="minorHAnsi"/>
          <w:color w:val="000000"/>
          <w:sz w:val="25"/>
          <w:szCs w:val="25"/>
          <w:u w:val="single"/>
          <w:lang w:val="en-CA"/>
        </w:rPr>
        <w:t>___________________________________________</w:t>
      </w:r>
    </w:p>
    <w:p w14:paraId="0C0C0A9A" w14:textId="77777777" w:rsidR="006B1C55" w:rsidRPr="00B567EF" w:rsidRDefault="006B1C55" w:rsidP="006B1C55">
      <w:pPr>
        <w:widowControl w:val="0"/>
        <w:spacing w:before="160" w:after="160" w:line="273" w:lineRule="auto"/>
        <w:ind w:right="720"/>
        <w:jc w:val="center"/>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Funds Administrator for ________________________</w:t>
      </w:r>
    </w:p>
    <w:p w14:paraId="44FF7FC0" w14:textId="77777777" w:rsidR="006B1C55" w:rsidRPr="00B567EF" w:rsidRDefault="006B1C55" w:rsidP="006B1C55">
      <w:pPr>
        <w:widowControl w:val="0"/>
        <w:spacing w:before="160" w:after="160" w:line="273" w:lineRule="auto"/>
        <w:ind w:right="720"/>
        <w:jc w:val="center"/>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 </w:t>
      </w:r>
    </w:p>
    <w:p w14:paraId="18D4BF5F" w14:textId="77777777" w:rsidR="006B1C55" w:rsidRPr="00B567EF" w:rsidRDefault="006B1C55" w:rsidP="006B1C55">
      <w:pPr>
        <w:widowControl w:val="0"/>
        <w:spacing w:before="60" w:after="144" w:line="273" w:lineRule="auto"/>
        <w:ind w:right="840"/>
        <w:rPr>
          <w:rFonts w:asciiTheme="minorHAnsi" w:hAnsiTheme="minorHAnsi" w:cstheme="minorHAnsi"/>
          <w:color w:val="000000"/>
          <w:sz w:val="25"/>
          <w:szCs w:val="25"/>
          <w:lang w:val="en-CA"/>
        </w:rPr>
      </w:pPr>
      <w:r w:rsidRPr="00B567EF">
        <w:rPr>
          <w:rFonts w:asciiTheme="minorHAnsi" w:hAnsiTheme="minorHAnsi" w:cstheme="minorHAnsi"/>
          <w:b/>
          <w:bCs/>
          <w:color w:val="000000"/>
          <w:sz w:val="25"/>
          <w:szCs w:val="25"/>
          <w:lang w:val="en-CA"/>
        </w:rPr>
        <w:t xml:space="preserve">THIS AGREEMENT IS IN EFFECT COMMENCING   </w:t>
      </w:r>
      <w:r w:rsidRPr="00B567EF">
        <w:rPr>
          <w:rFonts w:asciiTheme="minorHAnsi" w:hAnsiTheme="minorHAnsi" w:cstheme="minorHAnsi"/>
          <w:color w:val="000000"/>
          <w:sz w:val="25"/>
          <w:szCs w:val="25"/>
          <w:lang w:val="en-CA"/>
        </w:rPr>
        <w:t>_______________</w:t>
      </w:r>
      <w:r w:rsidR="003835C0" w:rsidRPr="00B567EF">
        <w:rPr>
          <w:rFonts w:asciiTheme="minorHAnsi" w:hAnsiTheme="minorHAnsi" w:cstheme="minorHAnsi"/>
          <w:color w:val="000000"/>
          <w:sz w:val="25"/>
          <w:szCs w:val="25"/>
          <w:lang w:val="en-CA"/>
        </w:rPr>
        <w:t>___</w:t>
      </w:r>
    </w:p>
    <w:p w14:paraId="34BE5217" w14:textId="77777777" w:rsidR="006B1C55" w:rsidRPr="00B567EF" w:rsidRDefault="006B1C55" w:rsidP="00E1550D">
      <w:pPr>
        <w:widowControl w:val="0"/>
        <w:spacing w:before="60" w:after="144"/>
        <w:ind w:right="54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and shall remain in effect until ______  (month), 20__, or until either party feels that __________</w:t>
      </w:r>
      <w:r w:rsidR="00E1550D" w:rsidRPr="00B567EF">
        <w:rPr>
          <w:rFonts w:asciiTheme="minorHAnsi" w:hAnsiTheme="minorHAnsi" w:cstheme="minorHAnsi"/>
          <w:color w:val="000000"/>
          <w:sz w:val="25"/>
          <w:szCs w:val="25"/>
          <w:lang w:val="en-CA"/>
        </w:rPr>
        <w:t>_________</w:t>
      </w:r>
      <w:r w:rsidRPr="00B567EF">
        <w:rPr>
          <w:rFonts w:asciiTheme="minorHAnsi" w:hAnsiTheme="minorHAnsi" w:cstheme="minorHAnsi"/>
          <w:color w:val="000000"/>
          <w:sz w:val="25"/>
          <w:szCs w:val="25"/>
          <w:lang w:val="en-CA"/>
        </w:rPr>
        <w:t>’s needs are no longer being met through the Agreement, or if extenuating circumstance require the termination of the Agreement. One month notice must b</w:t>
      </w:r>
      <w:r w:rsidR="00E1550D" w:rsidRPr="00B567EF">
        <w:rPr>
          <w:rFonts w:asciiTheme="minorHAnsi" w:hAnsiTheme="minorHAnsi" w:cstheme="minorHAnsi"/>
          <w:color w:val="000000"/>
          <w:sz w:val="25"/>
          <w:szCs w:val="25"/>
          <w:lang w:val="en-CA"/>
        </w:rPr>
        <w:t xml:space="preserve">e given by either party for the </w:t>
      </w:r>
      <w:r w:rsidRPr="00B567EF">
        <w:rPr>
          <w:rFonts w:asciiTheme="minorHAnsi" w:hAnsiTheme="minorHAnsi" w:cstheme="minorHAnsi"/>
          <w:color w:val="000000"/>
          <w:sz w:val="25"/>
          <w:szCs w:val="25"/>
          <w:lang w:val="en-CA"/>
        </w:rPr>
        <w:t>termination of the Agreement unless an emergency situation or breach of contract requires immediate termination or if both parties agree it is in the best interests of _____________</w:t>
      </w:r>
      <w:r w:rsidR="00E1550D" w:rsidRPr="00B567EF">
        <w:rPr>
          <w:rFonts w:asciiTheme="minorHAnsi" w:hAnsiTheme="minorHAnsi" w:cstheme="minorHAnsi"/>
          <w:color w:val="000000"/>
          <w:sz w:val="25"/>
          <w:szCs w:val="25"/>
          <w:lang w:val="en-CA"/>
        </w:rPr>
        <w:t>____</w:t>
      </w:r>
      <w:r w:rsidRPr="00B567EF">
        <w:rPr>
          <w:rFonts w:asciiTheme="minorHAnsi" w:hAnsiTheme="minorHAnsi" w:cstheme="minorHAnsi"/>
          <w:color w:val="000000"/>
          <w:sz w:val="25"/>
          <w:szCs w:val="25"/>
          <w:lang w:val="en-CA"/>
        </w:rPr>
        <w:t xml:space="preserve"> to terminate the Agreement without the required one month notic</w:t>
      </w:r>
      <w:r w:rsidR="00E1550D" w:rsidRPr="00B567EF">
        <w:rPr>
          <w:rFonts w:asciiTheme="minorHAnsi" w:hAnsiTheme="minorHAnsi" w:cstheme="minorHAnsi"/>
          <w:color w:val="000000"/>
          <w:sz w:val="25"/>
          <w:szCs w:val="25"/>
          <w:lang w:val="en-CA"/>
        </w:rPr>
        <w:t xml:space="preserve">e. The contract may be </w:t>
      </w:r>
      <w:r w:rsidRPr="00B567EF">
        <w:rPr>
          <w:rFonts w:asciiTheme="minorHAnsi" w:hAnsiTheme="minorHAnsi" w:cstheme="minorHAnsi"/>
          <w:color w:val="000000"/>
          <w:sz w:val="25"/>
          <w:szCs w:val="25"/>
          <w:lang w:val="en-CA"/>
        </w:rPr>
        <w:t>reviewed on ______ (month), 20__, provided PDD funding remains consistent.</w:t>
      </w:r>
    </w:p>
    <w:p w14:paraId="04600723" w14:textId="77777777" w:rsidR="006B1C55" w:rsidRPr="00B567EF" w:rsidRDefault="006B1C55" w:rsidP="006B1C55">
      <w:pPr>
        <w:spacing w:before="60" w:after="144" w:line="273" w:lineRule="auto"/>
        <w:ind w:right="840"/>
        <w:jc w:val="center"/>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 </w:t>
      </w:r>
    </w:p>
    <w:p w14:paraId="72FE87D4" w14:textId="77777777" w:rsidR="006B1C55" w:rsidRPr="00B567EF" w:rsidRDefault="006B1C55" w:rsidP="006B1C55">
      <w:pPr>
        <w:widowControl w:val="0"/>
        <w:spacing w:before="60" w:after="144" w:line="273" w:lineRule="auto"/>
        <w:ind w:right="840"/>
        <w:rPr>
          <w:rFonts w:asciiTheme="minorHAnsi" w:hAnsiTheme="minorHAnsi" w:cstheme="minorHAnsi"/>
          <w:b/>
          <w:bCs/>
          <w:color w:val="000000"/>
          <w:sz w:val="25"/>
          <w:szCs w:val="25"/>
          <w:lang w:val="en-CA"/>
        </w:rPr>
      </w:pPr>
      <w:r w:rsidRPr="00B567EF">
        <w:rPr>
          <w:rFonts w:asciiTheme="minorHAnsi" w:hAnsiTheme="minorHAnsi" w:cstheme="minorHAnsi"/>
          <w:b/>
          <w:bCs/>
          <w:color w:val="000000"/>
          <w:sz w:val="25"/>
          <w:szCs w:val="25"/>
          <w:lang w:val="en-CA"/>
        </w:rPr>
        <w:t>OBJECTIVE OF THE AGREEMENT</w:t>
      </w:r>
    </w:p>
    <w:p w14:paraId="29ADC01C" w14:textId="77777777" w:rsidR="006B1C55" w:rsidRPr="00B567EF" w:rsidRDefault="006B1C55" w:rsidP="006B1C55">
      <w:pPr>
        <w:widowControl w:val="0"/>
        <w:spacing w:before="60" w:after="144" w:line="273" w:lineRule="auto"/>
        <w:ind w:right="101"/>
        <w:rPr>
          <w:rFonts w:asciiTheme="minorHAnsi" w:hAnsiTheme="minorHAnsi" w:cstheme="minorHAnsi"/>
          <w:color w:val="000000"/>
          <w:sz w:val="23"/>
          <w:szCs w:val="23"/>
        </w:rPr>
      </w:pPr>
      <w:r w:rsidRPr="00B567EF">
        <w:rPr>
          <w:rFonts w:asciiTheme="minorHAnsi" w:hAnsiTheme="minorHAnsi" w:cstheme="minorHAnsi"/>
          <w:color w:val="000000"/>
          <w:sz w:val="25"/>
          <w:szCs w:val="25"/>
          <w:lang w:val="en-CA"/>
        </w:rPr>
        <w:t>The Day Support Worker and legal Funds Administrator will work together to develop a plan that works in the best interests of ________________ in       preparing him/her for employment and giving him/her opportunities for         continuous growth in his/her social and recreational development. This             assistance will focus on giving ________________ as much independence as possible and will maintain the philosophy of inclusio</w:t>
      </w:r>
      <w:r w:rsidR="00E1550D" w:rsidRPr="00B567EF">
        <w:rPr>
          <w:rFonts w:asciiTheme="minorHAnsi" w:hAnsiTheme="minorHAnsi" w:cstheme="minorHAnsi"/>
          <w:color w:val="000000"/>
          <w:sz w:val="25"/>
          <w:szCs w:val="25"/>
          <w:lang w:val="en-CA"/>
        </w:rPr>
        <w:t>n in his/her community access</w:t>
      </w:r>
      <w:r w:rsidRPr="00B567EF">
        <w:rPr>
          <w:rFonts w:asciiTheme="minorHAnsi" w:hAnsiTheme="minorHAnsi" w:cstheme="minorHAnsi"/>
          <w:color w:val="000000"/>
          <w:sz w:val="25"/>
          <w:szCs w:val="25"/>
          <w:lang w:val="en-CA"/>
        </w:rPr>
        <w:t>.</w:t>
      </w:r>
      <w:r w:rsidRPr="00B567EF">
        <w:rPr>
          <w:rFonts w:asciiTheme="minorHAnsi" w:hAnsiTheme="minorHAnsi" w:cstheme="minorHAnsi"/>
          <w:color w:val="000000"/>
          <w:sz w:val="24"/>
          <w:szCs w:val="24"/>
        </w:rPr>
        <w:t xml:space="preserve"> </w:t>
      </w:r>
    </w:p>
    <w:p w14:paraId="09AFC1D3" w14:textId="77777777" w:rsidR="006B1C55" w:rsidRPr="00B567EF" w:rsidRDefault="006B1C55" w:rsidP="006B1C55">
      <w:pPr>
        <w:widowControl w:val="0"/>
        <w:rPr>
          <w:rFonts w:asciiTheme="minorHAnsi" w:hAnsiTheme="minorHAnsi" w:cstheme="minorHAnsi"/>
        </w:rPr>
      </w:pPr>
      <w:r w:rsidRPr="00B567EF">
        <w:rPr>
          <w:rFonts w:asciiTheme="minorHAnsi" w:hAnsiTheme="minorHAnsi" w:cstheme="minorHAnsi"/>
        </w:rPr>
        <w:t> </w:t>
      </w:r>
    </w:p>
    <w:p w14:paraId="36AB725A" w14:textId="77777777" w:rsidR="006B1C55" w:rsidRPr="00B567EF" w:rsidRDefault="006B1C55" w:rsidP="006B1C55">
      <w:pPr>
        <w:widowControl w:val="0"/>
        <w:rPr>
          <w:rFonts w:asciiTheme="minorHAnsi" w:hAnsiTheme="minorHAnsi" w:cstheme="minorHAnsi"/>
        </w:rPr>
      </w:pPr>
    </w:p>
    <w:p w14:paraId="6A4EB119" w14:textId="77777777" w:rsidR="00E1550D" w:rsidRPr="00B567EF" w:rsidRDefault="00E1550D" w:rsidP="006B1C55">
      <w:pPr>
        <w:widowControl w:val="0"/>
        <w:rPr>
          <w:rFonts w:asciiTheme="minorHAnsi" w:hAnsiTheme="minorHAnsi" w:cstheme="minorHAnsi"/>
        </w:rPr>
      </w:pPr>
    </w:p>
    <w:p w14:paraId="67ECF415" w14:textId="77777777" w:rsidR="006B1C55" w:rsidRPr="00B567EF" w:rsidRDefault="006B1C55" w:rsidP="006B1C55">
      <w:pPr>
        <w:widowControl w:val="0"/>
        <w:spacing w:before="60" w:after="144" w:line="273" w:lineRule="auto"/>
        <w:ind w:right="600"/>
        <w:rPr>
          <w:rFonts w:asciiTheme="minorHAnsi" w:hAnsiTheme="minorHAnsi" w:cstheme="minorHAnsi"/>
          <w:b/>
          <w:bCs/>
          <w:color w:val="000000"/>
          <w:sz w:val="25"/>
          <w:szCs w:val="25"/>
          <w:lang w:val="en-CA"/>
        </w:rPr>
      </w:pPr>
      <w:r w:rsidRPr="00B567EF">
        <w:rPr>
          <w:rFonts w:asciiTheme="minorHAnsi" w:hAnsiTheme="minorHAnsi" w:cstheme="minorHAnsi"/>
          <w:b/>
          <w:bCs/>
          <w:color w:val="000000"/>
          <w:sz w:val="25"/>
          <w:szCs w:val="25"/>
          <w:lang w:val="en-CA"/>
        </w:rPr>
        <w:t>TERMS OF THE AGREEMENT</w:t>
      </w:r>
    </w:p>
    <w:p w14:paraId="085CA7F8" w14:textId="77777777" w:rsidR="006B1C55" w:rsidRPr="00B567EF" w:rsidRDefault="006B1C55" w:rsidP="006B1C55">
      <w:pPr>
        <w:widowControl w:val="0"/>
        <w:tabs>
          <w:tab w:val="left" w:pos="7482"/>
        </w:tabs>
        <w:spacing w:before="60" w:after="144" w:line="273" w:lineRule="auto"/>
        <w:ind w:right="840"/>
        <w:rPr>
          <w:rFonts w:asciiTheme="minorHAnsi" w:hAnsiTheme="minorHAnsi" w:cstheme="minorHAnsi"/>
          <w:b/>
          <w:bCs/>
          <w:i/>
          <w:color w:val="000000"/>
          <w:sz w:val="25"/>
          <w:szCs w:val="25"/>
          <w:lang w:val="en-CA"/>
        </w:rPr>
      </w:pPr>
      <w:r w:rsidRPr="00B567EF">
        <w:rPr>
          <w:rFonts w:asciiTheme="minorHAnsi" w:hAnsiTheme="minorHAnsi" w:cstheme="minorHAnsi"/>
          <w:b/>
          <w:bCs/>
          <w:i/>
          <w:color w:val="000000"/>
          <w:sz w:val="25"/>
          <w:szCs w:val="25"/>
          <w:lang w:val="en-CA"/>
        </w:rPr>
        <w:t>Day Support Worker’s Responsibilities</w:t>
      </w:r>
    </w:p>
    <w:p w14:paraId="65A47C81"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assist ___________ with writing up an agenda each week, outlining his/her activities and mode of transportation for that week.</w:t>
      </w:r>
    </w:p>
    <w:p w14:paraId="72494F88"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assist _____________ to access appropriate recreational activities in the community.</w:t>
      </w:r>
    </w:p>
    <w:p w14:paraId="017CF91D"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ensure that ___________ has access to       community events.</w:t>
      </w:r>
    </w:p>
    <w:p w14:paraId="326D85CF"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assist ______________ in making inclusive     social contacts and appropriate social plans.</w:t>
      </w:r>
    </w:p>
    <w:p w14:paraId="2EB3197D"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monitor ____________‘s budget book and     personal recordkeeping.</w:t>
      </w:r>
    </w:p>
    <w:p w14:paraId="27E593BC"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assist _____________ to find suitable volunteer positions and, if necessary, supervise and guide him/her at a job site until he/she masters the skills inherent to that particular job. The Day Support Worker will maintain contact with employers as necessary and monitor the position if appropriate.</w:t>
      </w:r>
    </w:p>
    <w:p w14:paraId="2D6161C9"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assist _____________ with public speaking   commitments (setting up public speaking opportunities and helping him/her with revisions of his speeches).</w:t>
      </w:r>
    </w:p>
    <w:p w14:paraId="0BF12CFC"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augment ___________’s business skills.</w:t>
      </w:r>
    </w:p>
    <w:p w14:paraId="3E5769EB"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help ____________ with the organization of his/her business, supplemental training when necessary, and client contacts.</w:t>
      </w:r>
    </w:p>
    <w:p w14:paraId="3A873E91"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record hours worked and write up a brief weekly report on the above.</w:t>
      </w:r>
    </w:p>
    <w:p w14:paraId="717808E7"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provide a copy of a valid driver’s license and   appropriate insurance.</w:t>
      </w:r>
    </w:p>
    <w:p w14:paraId="24FA8A05"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Day Support Worker will review the</w:t>
      </w:r>
      <w:r w:rsidR="00D11BFF" w:rsidRPr="00B567EF">
        <w:rPr>
          <w:rFonts w:asciiTheme="minorHAnsi" w:hAnsiTheme="minorHAnsi" w:cstheme="minorHAnsi"/>
          <w:color w:val="000000"/>
          <w:sz w:val="25"/>
          <w:szCs w:val="25"/>
          <w:lang w:val="en-CA"/>
        </w:rPr>
        <w:t xml:space="preserve"> Abuse Prevention and Response </w:t>
      </w:r>
      <w:r w:rsidRPr="00B567EF">
        <w:rPr>
          <w:rFonts w:asciiTheme="minorHAnsi" w:hAnsiTheme="minorHAnsi" w:cstheme="minorHAnsi"/>
          <w:color w:val="000000"/>
          <w:sz w:val="25"/>
          <w:szCs w:val="25"/>
          <w:lang w:val="en-CA"/>
        </w:rPr>
        <w:t>Protocol.</w:t>
      </w:r>
    </w:p>
    <w:p w14:paraId="3A8D9E49" w14:textId="77777777" w:rsidR="006B1C55" w:rsidRPr="00B567EF" w:rsidRDefault="006B1C55" w:rsidP="006B1C55">
      <w:pPr>
        <w:widowControl w:val="0"/>
        <w:rPr>
          <w:rFonts w:asciiTheme="minorHAnsi" w:hAnsiTheme="minorHAnsi" w:cstheme="minorHAnsi"/>
        </w:rPr>
      </w:pPr>
      <w:r w:rsidRPr="00B567EF">
        <w:rPr>
          <w:rFonts w:asciiTheme="minorHAnsi" w:hAnsiTheme="minorHAnsi" w:cstheme="minorHAnsi"/>
        </w:rPr>
        <w:t> </w:t>
      </w:r>
    </w:p>
    <w:p w14:paraId="65FE2066" w14:textId="77777777" w:rsidR="006B1C55" w:rsidRPr="00B567EF" w:rsidRDefault="006B1C55" w:rsidP="006B1C55">
      <w:pPr>
        <w:widowControl w:val="0"/>
        <w:rPr>
          <w:rFonts w:asciiTheme="minorHAnsi" w:hAnsiTheme="minorHAnsi" w:cstheme="minorHAnsi"/>
        </w:rPr>
      </w:pPr>
    </w:p>
    <w:p w14:paraId="612DC6A3" w14:textId="77777777" w:rsidR="006B1C55" w:rsidRPr="00B567EF" w:rsidRDefault="006B1C55" w:rsidP="006B1C55">
      <w:pPr>
        <w:widowControl w:val="0"/>
        <w:rPr>
          <w:rFonts w:asciiTheme="minorHAnsi" w:hAnsiTheme="minorHAnsi" w:cstheme="minorHAnsi"/>
        </w:rPr>
      </w:pPr>
    </w:p>
    <w:p w14:paraId="342A5666" w14:textId="77777777" w:rsidR="006B1C55" w:rsidRPr="00B567EF" w:rsidRDefault="006B1C55" w:rsidP="006B1C55">
      <w:pPr>
        <w:widowControl w:val="0"/>
        <w:tabs>
          <w:tab w:val="left" w:pos="7482"/>
        </w:tabs>
        <w:spacing w:before="60" w:after="144" w:line="273" w:lineRule="auto"/>
        <w:ind w:right="840"/>
        <w:rPr>
          <w:rFonts w:asciiTheme="minorHAnsi" w:hAnsiTheme="minorHAnsi" w:cstheme="minorHAnsi"/>
          <w:b/>
          <w:bCs/>
          <w:i/>
          <w:color w:val="000000"/>
          <w:sz w:val="25"/>
          <w:szCs w:val="25"/>
          <w:lang w:val="en-CA"/>
        </w:rPr>
      </w:pPr>
      <w:r w:rsidRPr="00B567EF">
        <w:rPr>
          <w:rFonts w:asciiTheme="minorHAnsi" w:hAnsiTheme="minorHAnsi" w:cstheme="minorHAnsi"/>
          <w:b/>
          <w:bCs/>
          <w:i/>
          <w:color w:val="000000"/>
          <w:sz w:val="25"/>
          <w:szCs w:val="25"/>
          <w:lang w:val="en-CA"/>
        </w:rPr>
        <w:lastRenderedPageBreak/>
        <w:t>Funds Administrator’s Responsibilities</w:t>
      </w:r>
    </w:p>
    <w:p w14:paraId="57415235" w14:textId="77777777" w:rsidR="006B1C55" w:rsidRPr="00B567EF" w:rsidRDefault="006B1C55" w:rsidP="00E1550D">
      <w:pPr>
        <w:widowControl w:val="0"/>
        <w:numPr>
          <w:ilvl w:val="0"/>
          <w:numId w:val="2"/>
        </w:numPr>
        <w:spacing w:before="60" w:after="144"/>
        <w:ind w:left="360" w:right="54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On the last day of each month, the Funds Administrator will pay the Day    Support Worker $_____ /hour for up to 20 hours per week for the time he/she spends on the above program. (Note: If it becomes necessary to hire an      additional Day Support Worker, the hours would be deducted from the 20 hours/week of the main Day Support Worker.)</w:t>
      </w:r>
    </w:p>
    <w:p w14:paraId="7FFB9C35"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Funds Administrator will be responsible for deducting Canada Pension Plan (CPP), Employment Insurance (EI), and Income Tax (IT) from the        employee’s pay cheque and submitting these and the employer’s portion to the Receiver General.</w:t>
      </w:r>
    </w:p>
    <w:p w14:paraId="72A49F1A"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Funds Administrator will assist in the development of the monthly goals and will monitor to ensure that goals are being addressed.</w:t>
      </w:r>
    </w:p>
    <w:p w14:paraId="3078A068" w14:textId="77777777" w:rsidR="006B1C55" w:rsidRPr="00B567EF" w:rsidRDefault="006B1C55"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Funds Administrator will review the Day Support Worker’s weekly reports and will monitor to ensure that the Day Support Worker is addressing all of the responsibilities as listed above.</w:t>
      </w:r>
    </w:p>
    <w:p w14:paraId="1EAE8848" w14:textId="77777777" w:rsidR="006B1C55" w:rsidRPr="00B567EF" w:rsidRDefault="006B1C55" w:rsidP="006B1C55">
      <w:pPr>
        <w:tabs>
          <w:tab w:val="left" w:pos="7482"/>
        </w:tabs>
        <w:spacing w:before="60" w:after="144" w:line="273" w:lineRule="auto"/>
        <w:ind w:right="60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 </w:t>
      </w:r>
    </w:p>
    <w:p w14:paraId="28AEE51C" w14:textId="77777777" w:rsidR="006B1C55" w:rsidRPr="00B567EF" w:rsidRDefault="006B1C55" w:rsidP="006B1C55">
      <w:pPr>
        <w:widowControl w:val="0"/>
        <w:tabs>
          <w:tab w:val="left" w:pos="7482"/>
        </w:tabs>
        <w:spacing w:before="60" w:after="144" w:line="273" w:lineRule="auto"/>
        <w:ind w:right="600"/>
        <w:rPr>
          <w:rFonts w:asciiTheme="minorHAnsi" w:hAnsiTheme="minorHAnsi" w:cstheme="minorHAnsi"/>
          <w:b/>
          <w:bCs/>
          <w:i/>
          <w:color w:val="000000"/>
          <w:sz w:val="25"/>
          <w:szCs w:val="25"/>
          <w:lang w:val="en-CA"/>
        </w:rPr>
      </w:pPr>
      <w:r w:rsidRPr="00B567EF">
        <w:rPr>
          <w:rFonts w:asciiTheme="minorHAnsi" w:hAnsiTheme="minorHAnsi" w:cstheme="minorHAnsi"/>
          <w:bCs/>
          <w:i/>
          <w:color w:val="000000"/>
          <w:sz w:val="25"/>
          <w:szCs w:val="25"/>
          <w:lang w:val="en-CA"/>
        </w:rPr>
        <w:t>______________</w:t>
      </w:r>
      <w:r w:rsidR="00E1550D" w:rsidRPr="00B567EF">
        <w:rPr>
          <w:rFonts w:asciiTheme="minorHAnsi" w:hAnsiTheme="minorHAnsi" w:cstheme="minorHAnsi"/>
          <w:bCs/>
          <w:i/>
          <w:color w:val="000000"/>
          <w:sz w:val="25"/>
          <w:szCs w:val="25"/>
          <w:lang w:val="en-CA"/>
        </w:rPr>
        <w:t>_______</w:t>
      </w:r>
      <w:r w:rsidRPr="00B567EF">
        <w:rPr>
          <w:rFonts w:asciiTheme="minorHAnsi" w:hAnsiTheme="minorHAnsi" w:cstheme="minorHAnsi"/>
          <w:b/>
          <w:bCs/>
          <w:i/>
          <w:color w:val="000000"/>
          <w:sz w:val="25"/>
          <w:szCs w:val="25"/>
          <w:lang w:val="en-CA"/>
        </w:rPr>
        <w:t xml:space="preserve">’s </w:t>
      </w:r>
      <w:r w:rsidR="00E1550D" w:rsidRPr="00B567EF">
        <w:rPr>
          <w:rFonts w:asciiTheme="minorHAnsi" w:hAnsiTheme="minorHAnsi" w:cstheme="minorHAnsi"/>
          <w:b/>
          <w:bCs/>
          <w:i/>
          <w:color w:val="000000"/>
          <w:sz w:val="25"/>
          <w:szCs w:val="25"/>
          <w:lang w:val="en-CA"/>
        </w:rPr>
        <w:t xml:space="preserve">(your family member’s name) </w:t>
      </w:r>
      <w:r w:rsidRPr="00B567EF">
        <w:rPr>
          <w:rFonts w:asciiTheme="minorHAnsi" w:hAnsiTheme="minorHAnsi" w:cstheme="minorHAnsi"/>
          <w:b/>
          <w:bCs/>
          <w:i/>
          <w:color w:val="000000"/>
          <w:sz w:val="25"/>
          <w:szCs w:val="25"/>
          <w:lang w:val="en-CA"/>
        </w:rPr>
        <w:t>Responsibilities</w:t>
      </w:r>
    </w:p>
    <w:p w14:paraId="58982A6D" w14:textId="77777777" w:rsidR="006B1C55" w:rsidRPr="00B567EF" w:rsidRDefault="00E1550D"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____________</w:t>
      </w:r>
      <w:r w:rsidR="006B1C55" w:rsidRPr="00B567EF">
        <w:rPr>
          <w:rFonts w:asciiTheme="minorHAnsi" w:hAnsiTheme="minorHAnsi" w:cstheme="minorHAnsi"/>
          <w:color w:val="000000"/>
          <w:sz w:val="25"/>
          <w:szCs w:val="25"/>
          <w:lang w:val="en-CA"/>
        </w:rPr>
        <w:t>___________ will set recreational, social, and work-related goals and strive to meet these goals.</w:t>
      </w:r>
    </w:p>
    <w:p w14:paraId="60A08DD5" w14:textId="77777777" w:rsidR="006B1C55" w:rsidRPr="00B567EF" w:rsidRDefault="00E1550D"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___________</w:t>
      </w:r>
      <w:r w:rsidR="006B1C55" w:rsidRPr="00B567EF">
        <w:rPr>
          <w:rFonts w:asciiTheme="minorHAnsi" w:hAnsiTheme="minorHAnsi" w:cstheme="minorHAnsi"/>
          <w:color w:val="000000"/>
          <w:sz w:val="25"/>
          <w:szCs w:val="25"/>
          <w:lang w:val="en-CA"/>
        </w:rPr>
        <w:t>____________ will write up a weekly agenda.</w:t>
      </w:r>
    </w:p>
    <w:p w14:paraId="0A6E1659" w14:textId="77777777" w:rsidR="006B1C55" w:rsidRPr="00B567EF" w:rsidRDefault="00E1550D"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___________</w:t>
      </w:r>
      <w:r w:rsidR="006B1C55" w:rsidRPr="00B567EF">
        <w:rPr>
          <w:rFonts w:asciiTheme="minorHAnsi" w:hAnsiTheme="minorHAnsi" w:cstheme="minorHAnsi"/>
          <w:color w:val="000000"/>
          <w:sz w:val="25"/>
          <w:szCs w:val="25"/>
          <w:lang w:val="en-CA"/>
        </w:rPr>
        <w:t>____________ will complete a daily journal and help with the weekly reports.</w:t>
      </w:r>
    </w:p>
    <w:p w14:paraId="3C5C1260" w14:textId="77777777" w:rsidR="006B1C55" w:rsidRPr="00B567EF" w:rsidRDefault="00E1550D"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__________</w:t>
      </w:r>
      <w:r w:rsidR="006B1C55" w:rsidRPr="00B567EF">
        <w:rPr>
          <w:rFonts w:asciiTheme="minorHAnsi" w:hAnsiTheme="minorHAnsi" w:cstheme="minorHAnsi"/>
          <w:color w:val="000000"/>
          <w:sz w:val="25"/>
          <w:szCs w:val="25"/>
          <w:lang w:val="en-CA"/>
        </w:rPr>
        <w:t>_____________</w:t>
      </w:r>
      <w:r w:rsidRPr="00B567EF">
        <w:rPr>
          <w:rFonts w:asciiTheme="minorHAnsi" w:hAnsiTheme="minorHAnsi" w:cstheme="minorHAnsi"/>
          <w:color w:val="000000"/>
          <w:sz w:val="25"/>
          <w:szCs w:val="25"/>
          <w:lang w:val="en-CA"/>
        </w:rPr>
        <w:t xml:space="preserve"> </w:t>
      </w:r>
      <w:r w:rsidR="006B1C55" w:rsidRPr="00B567EF">
        <w:rPr>
          <w:rFonts w:asciiTheme="minorHAnsi" w:hAnsiTheme="minorHAnsi" w:cstheme="minorHAnsi"/>
          <w:color w:val="000000"/>
          <w:sz w:val="25"/>
          <w:szCs w:val="25"/>
          <w:lang w:val="en-CA"/>
        </w:rPr>
        <w:t>will endeavour to become more independent in both household management and in the workplace.</w:t>
      </w:r>
    </w:p>
    <w:p w14:paraId="3339AFA3" w14:textId="77777777" w:rsidR="006B1C55" w:rsidRPr="00B567EF" w:rsidRDefault="00E1550D" w:rsidP="00E1550D">
      <w:pPr>
        <w:widowControl w:val="0"/>
        <w:numPr>
          <w:ilvl w:val="0"/>
          <w:numId w:val="2"/>
        </w:numPr>
        <w:spacing w:before="60" w:after="144"/>
        <w:ind w:left="36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___________</w:t>
      </w:r>
      <w:r w:rsidR="006B1C55" w:rsidRPr="00B567EF">
        <w:rPr>
          <w:rFonts w:asciiTheme="minorHAnsi" w:hAnsiTheme="minorHAnsi" w:cstheme="minorHAnsi"/>
          <w:color w:val="000000"/>
          <w:sz w:val="25"/>
          <w:szCs w:val="25"/>
          <w:lang w:val="en-CA"/>
        </w:rPr>
        <w:t>____________ will keep the Day Support Worker and/or his/her Funds Administrator informed of his/her whereabouts throughout the day.</w:t>
      </w:r>
    </w:p>
    <w:p w14:paraId="4713D3FC" w14:textId="77777777" w:rsidR="006B1C55" w:rsidRPr="00B567EF" w:rsidRDefault="006B1C55" w:rsidP="006B1C55">
      <w:pPr>
        <w:widowControl w:val="0"/>
        <w:rPr>
          <w:rFonts w:asciiTheme="minorHAnsi" w:hAnsiTheme="minorHAnsi" w:cstheme="minorHAnsi"/>
        </w:rPr>
      </w:pPr>
      <w:r w:rsidRPr="00B567EF">
        <w:rPr>
          <w:rFonts w:asciiTheme="minorHAnsi" w:hAnsiTheme="minorHAnsi" w:cstheme="minorHAnsi"/>
        </w:rPr>
        <w:t> </w:t>
      </w:r>
    </w:p>
    <w:p w14:paraId="5EB8473B" w14:textId="77777777" w:rsidR="006B1C55" w:rsidRPr="00B567EF" w:rsidRDefault="006B1C55" w:rsidP="006B1C55">
      <w:pPr>
        <w:widowControl w:val="0"/>
        <w:rPr>
          <w:rFonts w:asciiTheme="minorHAnsi" w:hAnsiTheme="minorHAnsi" w:cstheme="minorHAnsi"/>
        </w:rPr>
      </w:pPr>
    </w:p>
    <w:p w14:paraId="5E9196B9" w14:textId="77777777" w:rsidR="006B1C55" w:rsidRPr="00B567EF" w:rsidRDefault="006B1C55" w:rsidP="006B1C55">
      <w:pPr>
        <w:widowControl w:val="0"/>
        <w:rPr>
          <w:rFonts w:asciiTheme="minorHAnsi" w:hAnsiTheme="minorHAnsi" w:cstheme="minorHAnsi"/>
        </w:rPr>
      </w:pPr>
    </w:p>
    <w:p w14:paraId="12500D74" w14:textId="77777777" w:rsidR="006B1C55" w:rsidRPr="00B567EF" w:rsidRDefault="006B1C55" w:rsidP="006B1C55">
      <w:pPr>
        <w:widowControl w:val="0"/>
        <w:rPr>
          <w:rFonts w:asciiTheme="minorHAnsi" w:hAnsiTheme="minorHAnsi" w:cstheme="minorHAnsi"/>
        </w:rPr>
      </w:pPr>
    </w:p>
    <w:p w14:paraId="2420D13E" w14:textId="77777777" w:rsidR="006B1C55" w:rsidRPr="00B567EF" w:rsidRDefault="006B1C55" w:rsidP="006B1C55">
      <w:pPr>
        <w:widowControl w:val="0"/>
        <w:rPr>
          <w:rFonts w:asciiTheme="minorHAnsi" w:hAnsiTheme="minorHAnsi" w:cstheme="minorHAnsi"/>
        </w:rPr>
      </w:pPr>
    </w:p>
    <w:p w14:paraId="1A07F08C" w14:textId="77777777" w:rsidR="006B1C55" w:rsidRPr="00B567EF" w:rsidRDefault="006B1C55" w:rsidP="006B1C55">
      <w:pPr>
        <w:widowControl w:val="0"/>
        <w:rPr>
          <w:rFonts w:asciiTheme="minorHAnsi" w:hAnsiTheme="minorHAnsi" w:cstheme="minorHAnsi"/>
        </w:rPr>
      </w:pPr>
    </w:p>
    <w:p w14:paraId="3DA3E71A" w14:textId="77777777" w:rsidR="006B1C55" w:rsidRPr="00B567EF" w:rsidRDefault="006B1C55" w:rsidP="006B1C55">
      <w:pPr>
        <w:widowControl w:val="0"/>
        <w:rPr>
          <w:rFonts w:asciiTheme="minorHAnsi" w:hAnsiTheme="minorHAnsi" w:cstheme="minorHAnsi"/>
        </w:rPr>
      </w:pPr>
    </w:p>
    <w:p w14:paraId="53E5ABC8" w14:textId="77777777" w:rsidR="006B1C55" w:rsidRPr="00B567EF" w:rsidRDefault="006B1C55" w:rsidP="006B1C55">
      <w:pPr>
        <w:tabs>
          <w:tab w:val="left" w:pos="7482"/>
        </w:tabs>
        <w:spacing w:before="60" w:after="144"/>
        <w:ind w:right="600"/>
        <w:rPr>
          <w:rFonts w:asciiTheme="minorHAnsi" w:hAnsiTheme="minorHAnsi" w:cstheme="minorHAnsi"/>
          <w:b/>
          <w:bCs/>
          <w:color w:val="000000"/>
          <w:sz w:val="25"/>
          <w:szCs w:val="25"/>
          <w:lang w:val="en-CA"/>
        </w:rPr>
      </w:pPr>
      <w:r w:rsidRPr="00B567EF">
        <w:rPr>
          <w:rFonts w:asciiTheme="minorHAnsi" w:hAnsiTheme="minorHAnsi" w:cstheme="minorHAnsi"/>
          <w:b/>
          <w:bCs/>
          <w:color w:val="000000"/>
          <w:sz w:val="25"/>
          <w:szCs w:val="25"/>
          <w:lang w:val="en-CA"/>
        </w:rPr>
        <w:t>SIGNATURES</w:t>
      </w:r>
    </w:p>
    <w:p w14:paraId="2CFC019B" w14:textId="77777777" w:rsidR="006B1C55" w:rsidRPr="00B567EF" w:rsidRDefault="006B1C55" w:rsidP="006B1C55">
      <w:pPr>
        <w:tabs>
          <w:tab w:val="left" w:pos="7482"/>
        </w:tabs>
        <w:spacing w:before="60" w:after="144"/>
        <w:ind w:right="60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The following signatures indicate that we understand and agree to the above responsibilities, that we will keep each other informed of changes or                 concerns regarding _____________’s Service Agreement and Program Plan, and that we will protect the confidentiality of all parties.</w:t>
      </w:r>
    </w:p>
    <w:p w14:paraId="5AD66B01" w14:textId="77777777" w:rsidR="006B1C55" w:rsidRPr="00B567EF" w:rsidRDefault="006B1C55" w:rsidP="006B1C55">
      <w:pPr>
        <w:tabs>
          <w:tab w:val="left" w:pos="7482"/>
        </w:tabs>
        <w:spacing w:before="60" w:after="144"/>
        <w:ind w:right="600"/>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 </w:t>
      </w:r>
    </w:p>
    <w:p w14:paraId="6ED3DB14" w14:textId="77777777" w:rsidR="006B1C55" w:rsidRPr="00B567EF" w:rsidRDefault="006B1C55" w:rsidP="006B1C55">
      <w:pPr>
        <w:widowControl w:val="0"/>
        <w:spacing w:before="60" w:after="144" w:line="273" w:lineRule="auto"/>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_______________________</w:t>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t>_________________________</w:t>
      </w:r>
    </w:p>
    <w:p w14:paraId="508886AD" w14:textId="77777777" w:rsidR="006B1C55" w:rsidRPr="00B567EF" w:rsidRDefault="006B1C55" w:rsidP="006B1C55">
      <w:pPr>
        <w:widowControl w:val="0"/>
        <w:spacing w:before="60" w:after="144" w:line="273" w:lineRule="auto"/>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Individual</w:t>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t>Date</w:t>
      </w:r>
    </w:p>
    <w:p w14:paraId="20A370CB" w14:textId="77777777" w:rsidR="006B1C55" w:rsidRPr="00B567EF" w:rsidRDefault="006B1C55" w:rsidP="006B1C55">
      <w:pPr>
        <w:spacing w:before="60" w:after="144" w:line="273" w:lineRule="auto"/>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  </w:t>
      </w:r>
    </w:p>
    <w:p w14:paraId="392ADC56" w14:textId="77777777" w:rsidR="006B1C55" w:rsidRPr="00B567EF" w:rsidRDefault="006B1C55" w:rsidP="006B1C55">
      <w:pPr>
        <w:widowControl w:val="0"/>
        <w:spacing w:before="60" w:after="144" w:line="273" w:lineRule="auto"/>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_______________________</w:t>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t>_________________________</w:t>
      </w:r>
    </w:p>
    <w:p w14:paraId="3C5398BF" w14:textId="77777777" w:rsidR="006B1C55" w:rsidRPr="00B567EF" w:rsidRDefault="006B1C55" w:rsidP="006B1C55">
      <w:pPr>
        <w:widowControl w:val="0"/>
        <w:spacing w:before="60" w:after="144" w:line="273" w:lineRule="auto"/>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 xml:space="preserve">Funds Administrator </w:t>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t>Date</w:t>
      </w:r>
    </w:p>
    <w:p w14:paraId="6E17B87E" w14:textId="77777777" w:rsidR="006B1C55" w:rsidRPr="00B567EF" w:rsidRDefault="006B1C55" w:rsidP="006B1C55">
      <w:pPr>
        <w:spacing w:before="60" w:after="144" w:line="273" w:lineRule="auto"/>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  </w:t>
      </w:r>
    </w:p>
    <w:p w14:paraId="1F0DA333" w14:textId="77777777" w:rsidR="006B1C55" w:rsidRPr="00B567EF" w:rsidRDefault="006B1C55" w:rsidP="006B1C55">
      <w:pPr>
        <w:widowControl w:val="0"/>
        <w:spacing w:before="60" w:after="144" w:line="273" w:lineRule="auto"/>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________________________</w:t>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t>________________________</w:t>
      </w:r>
    </w:p>
    <w:p w14:paraId="693AA4E1" w14:textId="77777777" w:rsidR="006B1C55" w:rsidRPr="00B567EF" w:rsidRDefault="006B1C55" w:rsidP="006B1C55">
      <w:pPr>
        <w:widowControl w:val="0"/>
        <w:spacing w:before="60" w:after="144" w:line="273" w:lineRule="auto"/>
        <w:rPr>
          <w:rFonts w:asciiTheme="minorHAnsi" w:hAnsiTheme="minorHAnsi" w:cstheme="minorHAnsi"/>
          <w:color w:val="000000"/>
          <w:sz w:val="25"/>
          <w:szCs w:val="25"/>
          <w:lang w:val="en-CA"/>
        </w:rPr>
      </w:pPr>
      <w:r w:rsidRPr="00B567EF">
        <w:rPr>
          <w:rFonts w:asciiTheme="minorHAnsi" w:hAnsiTheme="minorHAnsi" w:cstheme="minorHAnsi"/>
          <w:color w:val="000000"/>
          <w:sz w:val="25"/>
          <w:szCs w:val="25"/>
          <w:lang w:val="en-CA"/>
        </w:rPr>
        <w:t xml:space="preserve">Day Support Worker </w:t>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r>
      <w:r w:rsidRPr="00B567EF">
        <w:rPr>
          <w:rFonts w:asciiTheme="minorHAnsi" w:hAnsiTheme="minorHAnsi" w:cstheme="minorHAnsi"/>
          <w:color w:val="000000"/>
          <w:sz w:val="25"/>
          <w:szCs w:val="25"/>
          <w:lang w:val="en-CA"/>
        </w:rPr>
        <w:tab/>
        <w:t>Date</w:t>
      </w:r>
    </w:p>
    <w:p w14:paraId="09D44547" w14:textId="77777777" w:rsidR="006B1C55" w:rsidRPr="00B567EF" w:rsidRDefault="006B1C55" w:rsidP="006B1C55">
      <w:pPr>
        <w:widowControl w:val="0"/>
        <w:rPr>
          <w:rFonts w:asciiTheme="minorHAnsi" w:hAnsiTheme="minorHAnsi" w:cstheme="minorHAnsi"/>
        </w:rPr>
      </w:pPr>
      <w:r w:rsidRPr="00B567EF">
        <w:rPr>
          <w:rFonts w:asciiTheme="minorHAnsi" w:hAnsiTheme="minorHAnsi" w:cstheme="minorHAnsi"/>
        </w:rPr>
        <w:t> </w:t>
      </w:r>
    </w:p>
    <w:p w14:paraId="2F7259BC" w14:textId="77777777" w:rsidR="004B4E7B" w:rsidRPr="00B567EF" w:rsidRDefault="004B4E7B">
      <w:pPr>
        <w:rPr>
          <w:rFonts w:asciiTheme="minorHAnsi" w:hAnsiTheme="minorHAnsi" w:cstheme="minorHAnsi"/>
        </w:rPr>
      </w:pPr>
    </w:p>
    <w:sectPr w:rsidR="004B4E7B" w:rsidRPr="00B567EF" w:rsidSect="004B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0491A"/>
    <w:multiLevelType w:val="hybridMultilevel"/>
    <w:tmpl w:val="40B2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57FC1"/>
    <w:multiLevelType w:val="hybridMultilevel"/>
    <w:tmpl w:val="F79004F2"/>
    <w:lvl w:ilvl="0" w:tplc="4C1A05D4">
      <w:numFmt w:val="bullet"/>
      <w:lvlText w:val=""/>
      <w:lvlJc w:val="left"/>
      <w:pPr>
        <w:ind w:left="720" w:hanging="360"/>
      </w:pPr>
      <w:rPr>
        <w:rFonts w:ascii="Webdings" w:eastAsia="Times New Roman" w:hAnsi="Webdings"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55"/>
    <w:rsid w:val="0016662B"/>
    <w:rsid w:val="003835C0"/>
    <w:rsid w:val="004B4E7B"/>
    <w:rsid w:val="006B1C55"/>
    <w:rsid w:val="00B567EF"/>
    <w:rsid w:val="00BA13A8"/>
    <w:rsid w:val="00D11BFF"/>
    <w:rsid w:val="00E1550D"/>
    <w:rsid w:val="00F64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D43"/>
  <w15:chartTrackingRefBased/>
  <w15:docId w15:val="{0ED21D7C-5D04-43C8-8D34-ABFF3BA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55"/>
    <w:pPr>
      <w:spacing w:after="180" w:line="271" w:lineRule="auto"/>
    </w:pPr>
    <w:rPr>
      <w:rFonts w:ascii="Arial" w:eastAsia="Times New Roman" w:hAnsi="Arial" w:cs="Arial"/>
      <w:color w:val="D4007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2113">
      <w:bodyDiv w:val="1"/>
      <w:marLeft w:val="0"/>
      <w:marRight w:val="0"/>
      <w:marTop w:val="0"/>
      <w:marBottom w:val="0"/>
      <w:divBdr>
        <w:top w:val="none" w:sz="0" w:space="0" w:color="auto"/>
        <w:left w:val="none" w:sz="0" w:space="0" w:color="auto"/>
        <w:bottom w:val="none" w:sz="0" w:space="0" w:color="auto"/>
        <w:right w:val="none" w:sz="0" w:space="0" w:color="auto"/>
      </w:divBdr>
    </w:div>
    <w:div w:id="454642938">
      <w:bodyDiv w:val="1"/>
      <w:marLeft w:val="0"/>
      <w:marRight w:val="0"/>
      <w:marTop w:val="0"/>
      <w:marBottom w:val="0"/>
      <w:divBdr>
        <w:top w:val="none" w:sz="0" w:space="0" w:color="auto"/>
        <w:left w:val="none" w:sz="0" w:space="0" w:color="auto"/>
        <w:bottom w:val="none" w:sz="0" w:space="0" w:color="auto"/>
        <w:right w:val="none" w:sz="0" w:space="0" w:color="auto"/>
      </w:divBdr>
    </w:div>
    <w:div w:id="473257024">
      <w:bodyDiv w:val="1"/>
      <w:marLeft w:val="0"/>
      <w:marRight w:val="0"/>
      <w:marTop w:val="0"/>
      <w:marBottom w:val="0"/>
      <w:divBdr>
        <w:top w:val="none" w:sz="0" w:space="0" w:color="auto"/>
        <w:left w:val="none" w:sz="0" w:space="0" w:color="auto"/>
        <w:bottom w:val="none" w:sz="0" w:space="0" w:color="auto"/>
        <w:right w:val="none" w:sz="0" w:space="0" w:color="auto"/>
      </w:divBdr>
    </w:div>
    <w:div w:id="5973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4405</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Being a Good Employer: Sample Service Agreement</vt:lpstr>
    </vt:vector>
  </TitlesOfParts>
  <Manager>OfficeTemplatesOnline.com</Manager>
  <Company>OfficeTemplatesOnline.com</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OfficeTemplatesOnline.com</dc:creator>
  <cp:keywords/>
  <dc:description/>
  <dcterms:created xsi:type="dcterms:W3CDTF">2020-11-25T15:41:00Z</dcterms:created>
  <dcterms:modified xsi:type="dcterms:W3CDTF">2020-11-25T15:41:00Z</dcterms:modified>
</cp:coreProperties>
</file>